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F1" w:rsidRDefault="007476F1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Titre de la communication (</w:t>
      </w:r>
      <w:r>
        <w:rPr>
          <w:rFonts w:ascii="Arial" w:hAnsi="Arial"/>
          <w:i/>
          <w:iCs/>
        </w:rPr>
        <w:t>Arial 12 points – Gras)</w:t>
      </w:r>
    </w:p>
    <w:p w:rsidR="007476F1" w:rsidRDefault="007476F1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  <w:b/>
          <w:bCs/>
        </w:rPr>
        <w:t xml:space="preserve">Prénom Nom </w:t>
      </w:r>
      <w:r>
        <w:rPr>
          <w:rFonts w:ascii="Arial" w:hAnsi="Arial"/>
          <w:bCs/>
        </w:rPr>
        <w:t>(de l’étudiant-e)</w:t>
      </w:r>
      <w:r>
        <w:rPr>
          <w:rFonts w:ascii="Arial" w:hAnsi="Arial"/>
        </w:rPr>
        <w:t xml:space="preserve"> - Année de thèse - Adresse email de l’étudiant </w:t>
      </w:r>
      <w:r>
        <w:rPr>
          <w:rFonts w:ascii="Arial" w:hAnsi="Arial"/>
          <w:i/>
        </w:rPr>
        <w:t>(en @imbe.fr</w:t>
      </w:r>
      <w:r>
        <w:rPr>
          <w:rFonts w:ascii="Arial" w:hAnsi="Arial"/>
        </w:rPr>
        <w:t>)</w:t>
      </w:r>
    </w:p>
    <w:p w:rsidR="007476F1" w:rsidRDefault="007476F1">
      <w:pPr>
        <w:rPr>
          <w:rFonts w:ascii="Arial" w:hAnsi="Arial"/>
        </w:rPr>
      </w:pPr>
      <w:r>
        <w:rPr>
          <w:rFonts w:ascii="Arial" w:hAnsi="Arial"/>
        </w:rPr>
        <w:t>Equipe :</w:t>
      </w:r>
    </w:p>
    <w:p w:rsidR="007476F1" w:rsidRDefault="007476F1">
      <w:pPr>
        <w:rPr>
          <w:rFonts w:ascii="Arial" w:hAnsi="Arial"/>
        </w:rPr>
      </w:pPr>
      <w:r>
        <w:rPr>
          <w:rFonts w:ascii="Arial" w:hAnsi="Arial"/>
        </w:rPr>
        <w:t>Campus, site</w:t>
      </w:r>
      <w:r w:rsidR="00211810">
        <w:rPr>
          <w:rFonts w:ascii="Arial" w:hAnsi="Arial"/>
        </w:rPr>
        <w:t> :</w:t>
      </w:r>
    </w:p>
    <w:p w:rsidR="007476F1" w:rsidRDefault="007476F1">
      <w:pPr>
        <w:rPr>
          <w:rFonts w:ascii="Arial" w:hAnsi="Arial"/>
        </w:rPr>
      </w:pPr>
      <w:r>
        <w:rPr>
          <w:rFonts w:ascii="Arial" w:hAnsi="Arial"/>
        </w:rPr>
        <w:t xml:space="preserve">Directeurs et encadrants de thèse : </w:t>
      </w:r>
    </w:p>
    <w:p w:rsidR="007476F1" w:rsidRDefault="007476F1">
      <w:pPr>
        <w:pBdr>
          <w:top w:val="single" w:sz="4" w:space="1" w:color="auto"/>
        </w:pBdr>
        <w:rPr>
          <w:rFonts w:ascii="Arial" w:hAnsi="Arial"/>
        </w:rPr>
      </w:pPr>
    </w:p>
    <w:p w:rsidR="007476F1" w:rsidRPr="00943EFD" w:rsidRDefault="007476F1">
      <w:pPr>
        <w:jc w:val="both"/>
        <w:rPr>
          <w:rFonts w:ascii="Arial" w:hAnsi="Arial"/>
          <w:b/>
          <w:i/>
          <w:iCs/>
          <w:color w:val="FF0000"/>
        </w:rPr>
      </w:pPr>
      <w:r>
        <w:rPr>
          <w:rFonts w:ascii="Arial" w:hAnsi="Arial"/>
          <w:b/>
        </w:rPr>
        <w:t>Résumé </w:t>
      </w:r>
      <w:r>
        <w:rPr>
          <w:rFonts w:ascii="Arial" w:hAnsi="Arial"/>
        </w:rPr>
        <w:t xml:space="preserve">: </w:t>
      </w:r>
      <w:r w:rsidRPr="00943EFD">
        <w:rPr>
          <w:rFonts w:ascii="Arial" w:hAnsi="Arial"/>
          <w:i/>
          <w:color w:val="FF0000"/>
        </w:rPr>
        <w:t xml:space="preserve">Sur cette page A4 maximum en </w:t>
      </w:r>
      <w:r w:rsidRPr="00943EFD">
        <w:rPr>
          <w:rFonts w:ascii="Arial" w:hAnsi="Arial"/>
          <w:i/>
          <w:iCs/>
          <w:color w:val="FF0000"/>
        </w:rPr>
        <w:t>Arial, normal, 12 points</w:t>
      </w:r>
      <w:r w:rsidR="00943EFD" w:rsidRPr="00943EFD">
        <w:rPr>
          <w:rFonts w:ascii="Arial" w:hAnsi="Arial"/>
          <w:i/>
          <w:color w:val="FF0000"/>
        </w:rPr>
        <w:t xml:space="preserve"> ou </w:t>
      </w:r>
      <w:r w:rsidR="0022311C">
        <w:rPr>
          <w:rFonts w:ascii="Arial" w:hAnsi="Arial"/>
          <w:b/>
          <w:i/>
          <w:color w:val="FF0000"/>
        </w:rPr>
        <w:t>40</w:t>
      </w:r>
      <w:r w:rsidR="00943EFD" w:rsidRPr="00943EFD">
        <w:rPr>
          <w:rFonts w:ascii="Arial" w:hAnsi="Arial"/>
          <w:b/>
          <w:i/>
          <w:color w:val="FF0000"/>
        </w:rPr>
        <w:t>0 mots maximum</w:t>
      </w:r>
      <w:r w:rsidR="00D62E18">
        <w:rPr>
          <w:rFonts w:ascii="Arial" w:hAnsi="Arial"/>
          <w:b/>
          <w:i/>
          <w:color w:val="FF0000"/>
        </w:rPr>
        <w:t xml:space="preserve"> au format texte (.docx)</w:t>
      </w:r>
    </w:p>
    <w:p w:rsidR="00EE5F04" w:rsidRDefault="00EE5F04">
      <w:pPr>
        <w:jc w:val="both"/>
        <w:rPr>
          <w:rFonts w:ascii="Arial" w:hAnsi="Arial"/>
          <w:b/>
          <w:i/>
          <w:iCs/>
          <w:color w:val="FF0000"/>
        </w:rPr>
      </w:pPr>
      <w:r>
        <w:rPr>
          <w:rFonts w:ascii="Arial" w:hAnsi="Arial"/>
          <w:b/>
          <w:i/>
          <w:iCs/>
          <w:color w:val="FF0000"/>
        </w:rPr>
        <w:t>Le t</w:t>
      </w:r>
      <w:r w:rsidR="007476F1" w:rsidRPr="00943EFD">
        <w:rPr>
          <w:rFonts w:ascii="Arial" w:hAnsi="Arial"/>
          <w:b/>
          <w:i/>
          <w:iCs/>
          <w:color w:val="FF0000"/>
        </w:rPr>
        <w:t>exte</w:t>
      </w:r>
      <w:r w:rsidR="007476F1" w:rsidRPr="00943EFD">
        <w:rPr>
          <w:rFonts w:ascii="Arial" w:hAnsi="Arial"/>
          <w:i/>
          <w:iCs/>
          <w:color w:val="FF0000"/>
        </w:rPr>
        <w:t xml:space="preserve"> du résumé</w:t>
      </w:r>
      <w:r>
        <w:rPr>
          <w:rFonts w:ascii="Arial" w:hAnsi="Arial"/>
          <w:i/>
          <w:iCs/>
          <w:color w:val="FF0000"/>
        </w:rPr>
        <w:t xml:space="preserve">  est illustré par </w:t>
      </w:r>
      <w:r w:rsidR="007476F1" w:rsidRPr="00943EFD">
        <w:rPr>
          <w:rFonts w:ascii="Arial" w:hAnsi="Arial"/>
          <w:b/>
          <w:i/>
          <w:iCs/>
          <w:color w:val="FF0000"/>
        </w:rPr>
        <w:t>une photo/ illustration</w:t>
      </w:r>
      <w:r>
        <w:rPr>
          <w:rFonts w:ascii="Arial" w:hAnsi="Arial"/>
          <w:b/>
          <w:i/>
          <w:iCs/>
          <w:color w:val="FF0000"/>
        </w:rPr>
        <w:t>/</w:t>
      </w:r>
      <w:r w:rsidR="007476F1" w:rsidRPr="00943EFD">
        <w:rPr>
          <w:rFonts w:ascii="Arial" w:hAnsi="Arial"/>
          <w:b/>
          <w:i/>
          <w:iCs/>
          <w:color w:val="FF0000"/>
        </w:rPr>
        <w:t>schéma</w:t>
      </w:r>
      <w:r>
        <w:rPr>
          <w:rFonts w:ascii="Arial" w:hAnsi="Arial"/>
          <w:b/>
          <w:i/>
          <w:iCs/>
          <w:color w:val="FF0000"/>
        </w:rPr>
        <w:t xml:space="preserve"> </w:t>
      </w:r>
      <w:r w:rsidRPr="00EE5F04">
        <w:rPr>
          <w:rFonts w:ascii="Arial" w:hAnsi="Arial"/>
          <w:i/>
          <w:iCs/>
          <w:color w:val="FF0000"/>
        </w:rPr>
        <w:t xml:space="preserve">et </w:t>
      </w:r>
      <w:r>
        <w:rPr>
          <w:rFonts w:ascii="Arial" w:hAnsi="Arial"/>
          <w:i/>
          <w:iCs/>
          <w:color w:val="FF0000"/>
        </w:rPr>
        <w:t xml:space="preserve">les </w:t>
      </w:r>
      <w:r>
        <w:rPr>
          <w:rFonts w:ascii="Arial" w:hAnsi="Arial"/>
          <w:b/>
          <w:i/>
          <w:iCs/>
          <w:color w:val="FF0000"/>
        </w:rPr>
        <w:t xml:space="preserve">logos des partenaires de la thèse </w:t>
      </w:r>
      <w:r w:rsidRPr="00EE5F04">
        <w:rPr>
          <w:rFonts w:ascii="Arial" w:hAnsi="Arial"/>
          <w:i/>
          <w:iCs/>
          <w:color w:val="FF0000"/>
        </w:rPr>
        <w:t>en bas de page</w:t>
      </w:r>
      <w:r>
        <w:rPr>
          <w:rFonts w:ascii="Arial" w:hAnsi="Arial"/>
          <w:b/>
          <w:i/>
          <w:iCs/>
          <w:color w:val="FF0000"/>
        </w:rPr>
        <w:t xml:space="preserve">. </w:t>
      </w:r>
    </w:p>
    <w:p w:rsidR="007476F1" w:rsidRDefault="00EE5F04">
      <w:pPr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b/>
          <w:i/>
          <w:iCs/>
          <w:color w:val="FF0000"/>
        </w:rPr>
        <w:t xml:space="preserve">Le fichier de l’illustration </w:t>
      </w:r>
      <w:r>
        <w:rPr>
          <w:rFonts w:ascii="Arial" w:hAnsi="Arial"/>
          <w:i/>
          <w:iCs/>
          <w:color w:val="FF0000"/>
        </w:rPr>
        <w:t xml:space="preserve">(format .jpg, ou .png) </w:t>
      </w:r>
      <w:r>
        <w:rPr>
          <w:rFonts w:ascii="Arial" w:hAnsi="Arial"/>
          <w:b/>
          <w:i/>
          <w:iCs/>
          <w:color w:val="FF0000"/>
        </w:rPr>
        <w:t xml:space="preserve">est </w:t>
      </w:r>
      <w:r w:rsidR="007476F1" w:rsidRPr="00943EFD">
        <w:rPr>
          <w:rFonts w:ascii="Arial" w:hAnsi="Arial"/>
          <w:b/>
          <w:i/>
          <w:iCs/>
          <w:color w:val="FF0000"/>
        </w:rPr>
        <w:t xml:space="preserve">à envoyer </w:t>
      </w:r>
      <w:r>
        <w:rPr>
          <w:rFonts w:ascii="Arial" w:hAnsi="Arial"/>
          <w:b/>
          <w:i/>
          <w:iCs/>
          <w:color w:val="FF0000"/>
        </w:rPr>
        <w:t xml:space="preserve">en copie </w:t>
      </w:r>
      <w:r w:rsidR="007476F1" w:rsidRPr="00943EFD">
        <w:rPr>
          <w:rFonts w:ascii="Arial" w:hAnsi="Arial"/>
          <w:b/>
          <w:i/>
          <w:iCs/>
          <w:color w:val="FF0000"/>
        </w:rPr>
        <w:t>en</w:t>
      </w:r>
      <w:r w:rsidR="007476F1" w:rsidRPr="00943EFD">
        <w:rPr>
          <w:rFonts w:ascii="Arial" w:hAnsi="Arial"/>
          <w:i/>
          <w:iCs/>
          <w:color w:val="FF0000"/>
        </w:rPr>
        <w:t xml:space="preserve"> </w:t>
      </w:r>
      <w:r w:rsidR="007476F1" w:rsidRPr="00943EFD">
        <w:rPr>
          <w:rFonts w:ascii="Arial" w:hAnsi="Arial"/>
          <w:b/>
          <w:i/>
          <w:iCs/>
          <w:color w:val="FF0000"/>
        </w:rPr>
        <w:t>pièce jointe</w:t>
      </w:r>
      <w:r w:rsidR="007476F1" w:rsidRPr="00943EFD">
        <w:rPr>
          <w:rFonts w:ascii="Arial" w:hAnsi="Arial"/>
          <w:i/>
          <w:iCs/>
          <w:color w:val="FF0000"/>
        </w:rPr>
        <w:t xml:space="preserve"> par courriel, </w:t>
      </w:r>
      <w:r>
        <w:rPr>
          <w:rFonts w:ascii="Arial" w:hAnsi="Arial"/>
          <w:i/>
          <w:iCs/>
          <w:color w:val="FF0000"/>
        </w:rPr>
        <w:t>avec</w:t>
      </w:r>
      <w:r w:rsidR="007476F1" w:rsidRPr="00943EFD">
        <w:rPr>
          <w:rFonts w:ascii="Arial" w:hAnsi="Arial"/>
          <w:i/>
          <w:iCs/>
          <w:color w:val="FF0000"/>
        </w:rPr>
        <w:t xml:space="preserve"> </w:t>
      </w:r>
      <w:r>
        <w:rPr>
          <w:rFonts w:ascii="Arial" w:hAnsi="Arial"/>
          <w:i/>
          <w:iCs/>
          <w:color w:val="FF0000"/>
        </w:rPr>
        <w:t>le</w:t>
      </w:r>
      <w:r w:rsidR="007476F1" w:rsidRPr="00943EFD">
        <w:rPr>
          <w:rFonts w:ascii="Arial" w:hAnsi="Arial"/>
          <w:i/>
          <w:iCs/>
          <w:color w:val="FF0000"/>
        </w:rPr>
        <w:t xml:space="preserve"> résumé</w:t>
      </w:r>
      <w:r>
        <w:rPr>
          <w:rFonts w:ascii="Arial" w:hAnsi="Arial"/>
          <w:i/>
          <w:iCs/>
          <w:color w:val="FF0000"/>
        </w:rPr>
        <w:t>.</w:t>
      </w:r>
    </w:p>
    <w:p w:rsidR="00EE5F04" w:rsidRDefault="00EE5F04">
      <w:pPr>
        <w:jc w:val="both"/>
        <w:rPr>
          <w:rFonts w:ascii="Arial" w:hAnsi="Arial"/>
          <w:i/>
          <w:iCs/>
          <w:color w:val="FF0000"/>
        </w:rPr>
      </w:pPr>
    </w:p>
    <w:p w:rsidR="00EE5F04" w:rsidRPr="00EE5F04" w:rsidRDefault="00EE5F04">
      <w:pPr>
        <w:jc w:val="both"/>
        <w:rPr>
          <w:rFonts w:ascii="Arial" w:hAnsi="Arial"/>
          <w:i/>
          <w:iCs/>
          <w:color w:val="FF0000"/>
        </w:rPr>
      </w:pPr>
    </w:p>
    <w:p w:rsidR="007476F1" w:rsidRDefault="007476F1">
      <w:pPr>
        <w:jc w:val="both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</w:rPr>
        <w:t>Les étudiants de première année exposeront leur problématique, leurs objectifs et la méthodologie qui seront développés.</w:t>
      </w:r>
    </w:p>
    <w:p w:rsidR="007476F1" w:rsidRDefault="007476F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Les étudiants de deuxième année exposeront un point sur la méthodologie, leurs premiers résultats ainsi que la valorisation de leur travail.</w:t>
      </w:r>
    </w:p>
    <w:p w:rsidR="007476F1" w:rsidRDefault="007476F1">
      <w:pPr>
        <w:jc w:val="both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</w:rPr>
        <w:t>Les étudiants de troisième année souhaitant participer sont libres d’exposer leurs travaux de thèse</w:t>
      </w:r>
    </w:p>
    <w:p w:rsidR="007476F1" w:rsidRDefault="007476F1">
      <w:pPr>
        <w:jc w:val="both"/>
        <w:rPr>
          <w:rFonts w:ascii="Arial" w:hAnsi="Arial"/>
          <w:i/>
          <w:iCs/>
        </w:rPr>
      </w:pPr>
    </w:p>
    <w:p w:rsidR="007476F1" w:rsidRDefault="007476F1">
      <w:pPr>
        <w:jc w:val="both"/>
        <w:rPr>
          <w:rFonts w:ascii="Arial" w:hAnsi="Arial"/>
          <w:i/>
          <w:iCs/>
        </w:rPr>
      </w:pPr>
    </w:p>
    <w:p w:rsidR="007476F1" w:rsidRPr="00943EFD" w:rsidRDefault="00943EFD">
      <w:pPr>
        <w:rPr>
          <w:noProof w:val="0"/>
          <w:color w:val="FF0000"/>
        </w:rPr>
      </w:pPr>
      <w:r w:rsidRPr="00943EFD">
        <w:rPr>
          <w:rFonts w:ascii="Arial" w:hAnsi="Arial"/>
          <w:b/>
          <w:bCs/>
          <w:i/>
          <w:iCs/>
          <w:color w:val="FF0000"/>
        </w:rPr>
        <w:t xml:space="preserve">A renvoyer avant </w:t>
      </w:r>
      <w:r w:rsidR="00211810">
        <w:rPr>
          <w:rFonts w:ascii="Arial" w:hAnsi="Arial"/>
          <w:b/>
          <w:bCs/>
          <w:i/>
          <w:iCs/>
          <w:color w:val="FF0000"/>
        </w:rPr>
        <w:t>lundi 20 Mai 2019</w:t>
      </w:r>
      <w:r w:rsidR="007476F1" w:rsidRPr="00943EFD">
        <w:rPr>
          <w:rFonts w:ascii="Arial" w:hAnsi="Arial"/>
          <w:b/>
          <w:bCs/>
          <w:i/>
          <w:iCs/>
          <w:color w:val="FF0000"/>
        </w:rPr>
        <w:t xml:space="preserve"> au plus tard à </w:t>
      </w:r>
      <w:r w:rsidR="007476F1" w:rsidRPr="006C4882">
        <w:rPr>
          <w:rFonts w:ascii="Arial" w:hAnsi="Arial"/>
          <w:b/>
          <w:bCs/>
          <w:i/>
          <w:iCs/>
          <w:color w:val="FF0000"/>
        </w:rPr>
        <w:t xml:space="preserve">:   </w:t>
      </w:r>
      <w:hyperlink r:id="rId4" w:tgtFrame="_blank" w:history="1">
        <w:r w:rsidR="007476F1" w:rsidRPr="006C4882">
          <w:rPr>
            <w:rStyle w:val="Lienhypertexte"/>
            <w:rFonts w:ascii="Arial" w:hAnsi="Arial"/>
            <w:b/>
            <w:color w:val="FF0000"/>
          </w:rPr>
          <w:t>jdd@imbe.fr</w:t>
        </w:r>
      </w:hyperlink>
    </w:p>
    <w:p w:rsidR="007476F1" w:rsidRDefault="007476F1">
      <w:r>
        <w:fldChar w:fldCharType="begin"/>
      </w:r>
      <w:r>
        <w:instrText xml:space="preserve"> </w:instrText>
      </w:r>
      <w:r w:rsidR="00B554BE">
        <w:instrText>INCLUDEPICTURE</w:instrText>
      </w:r>
      <w:r>
        <w:instrText xml:space="preserve"> "https://ssl.gstatic.com/ui/v1/icons/mail/images/cleardot.gif" \* MERGEFORMATINET </w:instrText>
      </w:r>
      <w:r>
        <w:fldChar w:fldCharType="separate"/>
      </w:r>
      <w:r w:rsidR="00926025">
        <w:drawing>
          <wp:inline distT="0" distB="0" distL="0" distR="0">
            <wp:extent cx="13335" cy="13335"/>
            <wp:effectExtent l="0" t="0" r="0" b="0"/>
            <wp:docPr id="1" name="Image 1" descr="cleardo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476F1" w:rsidRDefault="007476F1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Après cette date, le résumé ne pourra pas être intégré au livret des communications et par conséquent l’étudiant</w:t>
      </w:r>
      <w:r w:rsidR="006B22A1">
        <w:rPr>
          <w:rFonts w:ascii="Arial" w:hAnsi="Arial"/>
          <w:i/>
        </w:rPr>
        <w:t>•e</w:t>
      </w:r>
      <w:r>
        <w:rPr>
          <w:rFonts w:ascii="Arial" w:hAnsi="Arial"/>
          <w:i/>
        </w:rPr>
        <w:t xml:space="preserve"> ne pourra pas exposer ses travaux lors d</w:t>
      </w:r>
      <w:r w:rsidR="00430E90">
        <w:rPr>
          <w:rFonts w:ascii="Arial" w:hAnsi="Arial"/>
          <w:i/>
        </w:rPr>
        <w:t>e la journée des doctorants 201</w:t>
      </w:r>
      <w:r w:rsidR="00211810">
        <w:rPr>
          <w:rFonts w:ascii="Arial" w:hAnsi="Arial"/>
          <w:i/>
        </w:rPr>
        <w:t>9</w:t>
      </w:r>
      <w:r>
        <w:rPr>
          <w:rFonts w:ascii="Arial" w:hAnsi="Arial"/>
          <w:i/>
        </w:rPr>
        <w:t>.</w:t>
      </w:r>
    </w:p>
    <w:p w:rsidR="007476F1" w:rsidRDefault="007476F1">
      <w:pPr>
        <w:jc w:val="both"/>
        <w:rPr>
          <w:rFonts w:ascii="Arial" w:hAnsi="Arial"/>
        </w:rPr>
      </w:pPr>
    </w:p>
    <w:p w:rsidR="007476F1" w:rsidRDefault="007476F1">
      <w:pPr>
        <w:pStyle w:val="Corpsdetexte"/>
        <w:jc w:val="both"/>
        <w:rPr>
          <w:rFonts w:ascii="Arial" w:hAnsi="Arial"/>
        </w:rPr>
      </w:pPr>
      <w:r>
        <w:rPr>
          <w:rFonts w:ascii="Arial" w:hAnsi="Arial"/>
        </w:rPr>
        <w:t>Attention, les résumés dépassant le format, c’est à dire 1 page, seront renvoyés au destinataire, afin de les réduire à une seule page avec les illustrations, donc, faites un effort dès le premier envoi, cela économisera du temps et des forces</w:t>
      </w:r>
      <w:r w:rsidR="00943EFD">
        <w:rPr>
          <w:rFonts w:ascii="Arial" w:hAnsi="Arial"/>
        </w:rPr>
        <w:t>…</w:t>
      </w:r>
    </w:p>
    <w:p w:rsidR="00943EFD" w:rsidRDefault="00943EFD" w:rsidP="00943EFD">
      <w:pPr>
        <w:rPr>
          <w:rFonts w:ascii="Arial" w:hAnsi="Arial"/>
        </w:rPr>
      </w:pPr>
    </w:p>
    <w:p w:rsidR="00943EFD" w:rsidRPr="00211810" w:rsidRDefault="006C4882" w:rsidP="00943EFD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Merci également de </w:t>
      </w:r>
      <w:r w:rsidRPr="00211810">
        <w:rPr>
          <w:rFonts w:ascii="Arial" w:hAnsi="Arial"/>
          <w:b/>
          <w:color w:val="FF0000"/>
        </w:rPr>
        <w:t>ne pas envoyer de résumé en .pdf</w:t>
      </w:r>
      <w:r w:rsidR="00F01F19" w:rsidRPr="00211810">
        <w:rPr>
          <w:rFonts w:ascii="Arial" w:hAnsi="Arial"/>
          <w:b/>
          <w:color w:val="FF0000"/>
        </w:rPr>
        <w:t> !</w:t>
      </w:r>
      <w:r w:rsidR="00211810">
        <w:rPr>
          <w:rFonts w:ascii="Arial" w:hAnsi="Arial"/>
          <w:b/>
          <w:color w:val="FF0000"/>
        </w:rPr>
        <w:t xml:space="preserve"> mais au format </w:t>
      </w:r>
      <w:r w:rsidR="00EE5F04">
        <w:rPr>
          <w:rFonts w:ascii="Arial" w:hAnsi="Arial"/>
          <w:b/>
          <w:color w:val="FF0000"/>
        </w:rPr>
        <w:t xml:space="preserve">.doc ou </w:t>
      </w:r>
      <w:r w:rsidR="00211810">
        <w:rPr>
          <w:rFonts w:ascii="Arial" w:hAnsi="Arial"/>
          <w:b/>
          <w:color w:val="FF0000"/>
        </w:rPr>
        <w:t>.docx</w:t>
      </w: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</w:p>
    <w:p w:rsidR="00943EFD" w:rsidRDefault="00943EFD" w:rsidP="00943EFD">
      <w:pPr>
        <w:rPr>
          <w:rFonts w:ascii="Arial" w:hAnsi="Arial"/>
        </w:rPr>
      </w:pPr>
      <w:bookmarkStart w:id="0" w:name="_GoBack"/>
      <w:bookmarkEnd w:id="0"/>
    </w:p>
    <w:p w:rsidR="007476F1" w:rsidRDefault="007476F1">
      <w:pPr>
        <w:rPr>
          <w:rFonts w:ascii="Arial" w:hAnsi="Arial"/>
        </w:rPr>
      </w:pPr>
    </w:p>
    <w:p w:rsidR="007476F1" w:rsidRDefault="007476F1">
      <w:pPr>
        <w:rPr>
          <w:rFonts w:ascii="Arial" w:hAnsi="Arial"/>
        </w:rPr>
      </w:pPr>
    </w:p>
    <w:p w:rsidR="007476F1" w:rsidRDefault="007476F1">
      <w:pPr>
        <w:rPr>
          <w:rFonts w:ascii="Arial" w:hAnsi="Arial"/>
        </w:rPr>
      </w:pPr>
    </w:p>
    <w:p w:rsidR="007476F1" w:rsidRDefault="007476F1">
      <w:pPr>
        <w:pBdr>
          <w:top w:val="single" w:sz="4" w:space="1" w:color="auto"/>
        </w:pBdr>
        <w:rPr>
          <w:rFonts w:ascii="Arial" w:hAnsi="Arial"/>
        </w:rPr>
      </w:pPr>
    </w:p>
    <w:p w:rsidR="007476F1" w:rsidRDefault="007476F1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En bas de page : </w:t>
      </w:r>
    </w:p>
    <w:p w:rsidR="007476F1" w:rsidRPr="00430E90" w:rsidRDefault="007476F1">
      <w:pPr>
        <w:rPr>
          <w:rFonts w:ascii="Arial" w:hAnsi="Arial"/>
          <w:b/>
          <w:i/>
        </w:rPr>
      </w:pPr>
      <w:r w:rsidRPr="00430E90">
        <w:rPr>
          <w:rFonts w:ascii="Arial" w:hAnsi="Arial"/>
          <w:b/>
          <w:i/>
        </w:rPr>
        <w:t>Logos des Partenaires (financiers et autres logos)</w:t>
      </w:r>
    </w:p>
    <w:sectPr w:rsidR="007476F1" w:rsidRPr="0043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F2"/>
    <w:rsid w:val="00211810"/>
    <w:rsid w:val="0022311C"/>
    <w:rsid w:val="00250F8D"/>
    <w:rsid w:val="00300602"/>
    <w:rsid w:val="003D6C88"/>
    <w:rsid w:val="00417590"/>
    <w:rsid w:val="00430E90"/>
    <w:rsid w:val="006B22A1"/>
    <w:rsid w:val="006C4882"/>
    <w:rsid w:val="007476F1"/>
    <w:rsid w:val="00876431"/>
    <w:rsid w:val="00926025"/>
    <w:rsid w:val="00943EFD"/>
    <w:rsid w:val="00B554BE"/>
    <w:rsid w:val="00C308F1"/>
    <w:rsid w:val="00D62E18"/>
    <w:rsid w:val="00E42FF2"/>
    <w:rsid w:val="00EE5F04"/>
    <w:rsid w:val="00F01F19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44EC8BC-EA28-4742-BFD5-AF4A7BF3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dd@imb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>Université de Provence</Company>
  <LinksUpToDate>false</LinksUpToDate>
  <CharactersWithSpaces>1736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mailto:jdd@imbe.fr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</dc:title>
  <dc:subject/>
  <dc:creator>Ecologie fonctionnelle</dc:creator>
  <cp:keywords/>
  <cp:lastModifiedBy>Microsoft Office User</cp:lastModifiedBy>
  <cp:revision>4</cp:revision>
  <dcterms:created xsi:type="dcterms:W3CDTF">2019-04-10T08:35:00Z</dcterms:created>
  <dcterms:modified xsi:type="dcterms:W3CDTF">2019-04-10T09:56:00Z</dcterms:modified>
</cp:coreProperties>
</file>